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9E" w:rsidRPr="0019219E" w:rsidRDefault="0019219E" w:rsidP="0019219E">
      <w:pPr>
        <w:jc w:val="center"/>
        <w:rPr>
          <w:b/>
          <w:sz w:val="24"/>
          <w:szCs w:val="24"/>
        </w:rPr>
      </w:pPr>
      <w:r w:rsidRPr="0019219E">
        <w:rPr>
          <w:b/>
          <w:sz w:val="24"/>
          <w:szCs w:val="24"/>
        </w:rPr>
        <w:t>POSKYTOVÁNÍ INFORMACÍ rok 20</w:t>
      </w:r>
      <w:r w:rsidR="00E414B6">
        <w:rPr>
          <w:b/>
          <w:sz w:val="24"/>
          <w:szCs w:val="24"/>
        </w:rPr>
        <w:t>2</w:t>
      </w:r>
      <w:r w:rsidR="004A33B4">
        <w:rPr>
          <w:b/>
          <w:sz w:val="24"/>
          <w:szCs w:val="24"/>
        </w:rPr>
        <w:t>5</w:t>
      </w:r>
    </w:p>
    <w:p w:rsidR="00A156EC" w:rsidRPr="00A156EC" w:rsidRDefault="00A156EC" w:rsidP="00A156EC">
      <w:pPr>
        <w:spacing w:after="0" w:line="240" w:lineRule="auto"/>
        <w:rPr>
          <w:b/>
        </w:rPr>
      </w:pPr>
      <w:r w:rsidRPr="00A156EC">
        <w:rPr>
          <w:b/>
        </w:rPr>
        <w:t xml:space="preserve">Žádost ze dne </w:t>
      </w:r>
      <w:r w:rsidR="004A33B4">
        <w:rPr>
          <w:b/>
        </w:rPr>
        <w:t>9</w:t>
      </w:r>
      <w:r w:rsidRPr="00A156EC">
        <w:rPr>
          <w:b/>
        </w:rPr>
        <w:t>. 1. 202</w:t>
      </w:r>
      <w:r w:rsidR="004A33B4">
        <w:rPr>
          <w:b/>
        </w:rPr>
        <w:t>5</w:t>
      </w:r>
    </w:p>
    <w:p w:rsidR="00A156EC" w:rsidRPr="00A156EC" w:rsidRDefault="00A156EC" w:rsidP="004A33B4">
      <w:pPr>
        <w:spacing w:after="0" w:line="240" w:lineRule="auto"/>
      </w:pPr>
      <w:r w:rsidRPr="00A156EC">
        <w:t xml:space="preserve">Žádost </w:t>
      </w:r>
      <w:r w:rsidR="004A33B4">
        <w:t xml:space="preserve">ve věci </w:t>
      </w:r>
      <w:r w:rsidRPr="00A156EC">
        <w:t>poskytnutí</w:t>
      </w:r>
      <w:r w:rsidR="004A33B4">
        <w:t xml:space="preserve"> geodetických údajů k VVT </w:t>
      </w:r>
      <w:proofErr w:type="spellStart"/>
      <w:r w:rsidR="004A33B4">
        <w:t>Trnkmanka</w:t>
      </w:r>
      <w:proofErr w:type="spellEnd"/>
      <w:r w:rsidR="004A33B4">
        <w:t xml:space="preserve"> a dalších bezejmenných toků.</w:t>
      </w:r>
    </w:p>
    <w:p w:rsidR="00A156EC" w:rsidRPr="004A33B4" w:rsidRDefault="004A33B4" w:rsidP="007578D8">
      <w:pPr>
        <w:spacing w:after="0" w:line="240" w:lineRule="auto"/>
      </w:pPr>
      <w:r w:rsidRPr="004A33B4">
        <w:t>Dne 23. 1. 2025 byla žadateli odeslána odpověď</w:t>
      </w:r>
      <w:r>
        <w:t xml:space="preserve"> k předložení řádné žádosti, služba je zpoplatněna podle ceníku povinného subjektu.  </w:t>
      </w:r>
    </w:p>
    <w:p w:rsidR="00286C35" w:rsidRDefault="00286C35" w:rsidP="007578D8">
      <w:pPr>
        <w:spacing w:after="0" w:line="240" w:lineRule="auto"/>
        <w:rPr>
          <w:b/>
        </w:rPr>
      </w:pPr>
    </w:p>
    <w:p w:rsidR="00286C35" w:rsidRPr="00286C35" w:rsidRDefault="00286C35" w:rsidP="00286C35">
      <w:pPr>
        <w:spacing w:after="0" w:line="240" w:lineRule="auto"/>
        <w:rPr>
          <w:b/>
        </w:rPr>
      </w:pPr>
      <w:r w:rsidRPr="00286C35">
        <w:rPr>
          <w:b/>
        </w:rPr>
        <w:t>Žádost ze dne 1</w:t>
      </w:r>
      <w:r>
        <w:rPr>
          <w:b/>
        </w:rPr>
        <w:t>7</w:t>
      </w:r>
      <w:r w:rsidRPr="00286C35">
        <w:rPr>
          <w:b/>
        </w:rPr>
        <w:t xml:space="preserve">. </w:t>
      </w:r>
      <w:r>
        <w:rPr>
          <w:b/>
        </w:rPr>
        <w:t>3</w:t>
      </w:r>
      <w:r w:rsidRPr="00286C35">
        <w:rPr>
          <w:b/>
        </w:rPr>
        <w:t>. 202</w:t>
      </w:r>
      <w:r>
        <w:rPr>
          <w:b/>
        </w:rPr>
        <w:t>5</w:t>
      </w:r>
    </w:p>
    <w:p w:rsidR="00286C35" w:rsidRDefault="00286C35" w:rsidP="00286C35">
      <w:pPr>
        <w:spacing w:after="0" w:line="240" w:lineRule="auto"/>
      </w:pPr>
      <w:r w:rsidRPr="00286C35">
        <w:t xml:space="preserve">Žádost o poskytnutí </w:t>
      </w:r>
      <w:r>
        <w:t>informací stran manipulací na VD Nové Mlýny.</w:t>
      </w:r>
    </w:p>
    <w:p w:rsidR="00286C35" w:rsidRDefault="00286C35" w:rsidP="00286C35">
      <w:pPr>
        <w:spacing w:after="0" w:line="240" w:lineRule="auto"/>
      </w:pPr>
      <w:r w:rsidRPr="00286C35">
        <w:t xml:space="preserve">Dne </w:t>
      </w:r>
      <w:r>
        <w:t>26</w:t>
      </w:r>
      <w:r w:rsidRPr="00286C35">
        <w:t xml:space="preserve">. </w:t>
      </w:r>
      <w:r>
        <w:t>3</w:t>
      </w:r>
      <w:r w:rsidRPr="00286C35">
        <w:t>. 202</w:t>
      </w:r>
      <w:r>
        <w:t>5</w:t>
      </w:r>
      <w:r w:rsidRPr="00286C35">
        <w:t xml:space="preserve"> byla žadateli poskytnuta odpověď v požadovaném rozsahu.</w:t>
      </w:r>
    </w:p>
    <w:p w:rsidR="00286C35" w:rsidRDefault="00286C35" w:rsidP="00286C35">
      <w:pPr>
        <w:spacing w:after="0" w:line="240" w:lineRule="auto"/>
      </w:pPr>
      <w:r>
        <w:t xml:space="preserve"> </w:t>
      </w:r>
    </w:p>
    <w:p w:rsidR="00286C35" w:rsidRPr="00286C35" w:rsidRDefault="00286C35" w:rsidP="00286C35">
      <w:pPr>
        <w:spacing w:after="0" w:line="240" w:lineRule="auto"/>
        <w:rPr>
          <w:b/>
        </w:rPr>
      </w:pPr>
      <w:r w:rsidRPr="00286C35">
        <w:rPr>
          <w:b/>
        </w:rPr>
        <w:t>Žádost ze dne 1</w:t>
      </w:r>
      <w:r>
        <w:rPr>
          <w:b/>
        </w:rPr>
        <w:t>9</w:t>
      </w:r>
      <w:r w:rsidRPr="00286C35">
        <w:rPr>
          <w:b/>
        </w:rPr>
        <w:t xml:space="preserve">. </w:t>
      </w:r>
      <w:r>
        <w:rPr>
          <w:b/>
        </w:rPr>
        <w:t>3</w:t>
      </w:r>
      <w:r w:rsidRPr="00286C35">
        <w:rPr>
          <w:b/>
        </w:rPr>
        <w:t>. 202</w:t>
      </w:r>
      <w:r>
        <w:rPr>
          <w:b/>
        </w:rPr>
        <w:t>5</w:t>
      </w:r>
    </w:p>
    <w:p w:rsidR="00286C35" w:rsidRDefault="00286C35" w:rsidP="00286C35">
      <w:pPr>
        <w:spacing w:after="0" w:line="240" w:lineRule="auto"/>
      </w:pPr>
      <w:r w:rsidRPr="00286C35">
        <w:t xml:space="preserve">Žádost o poskytnutí </w:t>
      </w:r>
      <w:r>
        <w:t>manipulačního řádu vodní nádrže.</w:t>
      </w:r>
    </w:p>
    <w:p w:rsidR="00286C35" w:rsidRPr="00286C35" w:rsidRDefault="00286C35" w:rsidP="00286C35">
      <w:pPr>
        <w:spacing w:after="0" w:line="240" w:lineRule="auto"/>
      </w:pPr>
      <w:r w:rsidRPr="00286C35">
        <w:t xml:space="preserve">Dne </w:t>
      </w:r>
      <w:r>
        <w:t>26</w:t>
      </w:r>
      <w:r w:rsidRPr="00286C35">
        <w:t xml:space="preserve">. </w:t>
      </w:r>
      <w:r>
        <w:t>3</w:t>
      </w:r>
      <w:r w:rsidRPr="00286C35">
        <w:t>. 202</w:t>
      </w:r>
      <w:r>
        <w:t>5</w:t>
      </w:r>
      <w:r w:rsidRPr="00286C35">
        <w:t xml:space="preserve"> byl žadateli</w:t>
      </w:r>
      <w:r>
        <w:t xml:space="preserve"> předmětný dokument poskytnut</w:t>
      </w:r>
      <w:r w:rsidRPr="00286C35">
        <w:t>.</w:t>
      </w:r>
    </w:p>
    <w:p w:rsidR="00286C35" w:rsidRPr="00286C35" w:rsidRDefault="00286C35" w:rsidP="00286C35">
      <w:pPr>
        <w:spacing w:after="0" w:line="240" w:lineRule="auto"/>
      </w:pPr>
    </w:p>
    <w:p w:rsidR="0019219E" w:rsidRPr="0019219E" w:rsidRDefault="0019219E" w:rsidP="007578D8">
      <w:pPr>
        <w:spacing w:after="0" w:line="240" w:lineRule="auto"/>
        <w:rPr>
          <w:b/>
        </w:rPr>
      </w:pPr>
      <w:r w:rsidRPr="0019219E">
        <w:rPr>
          <w:b/>
        </w:rPr>
        <w:t>Žádost ze dne</w:t>
      </w:r>
      <w:r>
        <w:rPr>
          <w:b/>
        </w:rPr>
        <w:t xml:space="preserve"> </w:t>
      </w:r>
      <w:r w:rsidR="004A33B4">
        <w:rPr>
          <w:b/>
        </w:rPr>
        <w:t>9</w:t>
      </w:r>
      <w:r w:rsidR="009B7911">
        <w:rPr>
          <w:b/>
        </w:rPr>
        <w:t xml:space="preserve">. </w:t>
      </w:r>
      <w:r w:rsidR="004A33B4">
        <w:rPr>
          <w:b/>
        </w:rPr>
        <w:t>4</w:t>
      </w:r>
      <w:r w:rsidR="009B7911">
        <w:rPr>
          <w:b/>
        </w:rPr>
        <w:t>. 202</w:t>
      </w:r>
      <w:r w:rsidR="004A33B4">
        <w:rPr>
          <w:b/>
        </w:rPr>
        <w:t>5</w:t>
      </w:r>
    </w:p>
    <w:p w:rsidR="004A33B4" w:rsidRDefault="0019219E" w:rsidP="00A156EC">
      <w:pPr>
        <w:spacing w:after="0" w:line="240" w:lineRule="auto"/>
        <w:jc w:val="both"/>
      </w:pPr>
      <w:r w:rsidRPr="0019219E">
        <w:t>Žádost</w:t>
      </w:r>
      <w:r w:rsidR="009B7911">
        <w:t xml:space="preserve"> o poskytnutí informací </w:t>
      </w:r>
      <w:r w:rsidR="00A156EC">
        <w:t>ve věci p</w:t>
      </w:r>
      <w:r w:rsidR="004A33B4">
        <w:t>ozemku v </w:t>
      </w:r>
      <w:proofErr w:type="spellStart"/>
      <w:r w:rsidR="004A33B4">
        <w:t>k.ú</w:t>
      </w:r>
      <w:proofErr w:type="spellEnd"/>
      <w:r w:rsidR="004A33B4">
        <w:t>. Bohuslavice u Zlína se nacházel v listopadu roku 2023 v aktivní zóně záplavových území či nikoliv.</w:t>
      </w:r>
    </w:p>
    <w:p w:rsidR="00A156EC" w:rsidRDefault="00A156EC" w:rsidP="00A156EC">
      <w:pPr>
        <w:spacing w:after="0" w:line="240" w:lineRule="auto"/>
        <w:jc w:val="both"/>
      </w:pPr>
      <w:r>
        <w:t xml:space="preserve">Dne </w:t>
      </w:r>
      <w:r w:rsidR="004A33B4">
        <w:t>16</w:t>
      </w:r>
      <w:r>
        <w:t xml:space="preserve">. </w:t>
      </w:r>
      <w:r w:rsidR="004A33B4">
        <w:t>4</w:t>
      </w:r>
      <w:r>
        <w:t>. 202</w:t>
      </w:r>
      <w:r w:rsidR="004A33B4">
        <w:t>5</w:t>
      </w:r>
      <w:r>
        <w:t xml:space="preserve"> byl</w:t>
      </w:r>
      <w:r w:rsidR="004A33B4">
        <w:t>a</w:t>
      </w:r>
      <w:r>
        <w:t xml:space="preserve"> požadovan</w:t>
      </w:r>
      <w:r w:rsidR="004A33B4">
        <w:t>á</w:t>
      </w:r>
      <w:r>
        <w:t xml:space="preserve"> informace žadateli poskytnuty v plném rozsahu.</w:t>
      </w:r>
    </w:p>
    <w:p w:rsidR="00DA70C0" w:rsidRDefault="00DA70C0" w:rsidP="00204BC9">
      <w:pPr>
        <w:spacing w:after="0" w:line="240" w:lineRule="auto"/>
        <w:jc w:val="both"/>
        <w:rPr>
          <w:b/>
        </w:rPr>
      </w:pPr>
    </w:p>
    <w:p w:rsidR="0098234A" w:rsidRPr="0098234A" w:rsidRDefault="0098234A" w:rsidP="0098234A">
      <w:pPr>
        <w:spacing w:after="0" w:line="240" w:lineRule="auto"/>
        <w:jc w:val="both"/>
        <w:rPr>
          <w:b/>
        </w:rPr>
      </w:pPr>
      <w:r w:rsidRPr="0098234A">
        <w:rPr>
          <w:b/>
        </w:rPr>
        <w:t>Žádost ze dne 1</w:t>
      </w:r>
      <w:r>
        <w:rPr>
          <w:b/>
        </w:rPr>
        <w:t>5</w:t>
      </w:r>
      <w:r w:rsidRPr="0098234A">
        <w:rPr>
          <w:b/>
        </w:rPr>
        <w:t xml:space="preserve">. </w:t>
      </w:r>
      <w:r>
        <w:rPr>
          <w:b/>
        </w:rPr>
        <w:t>4</w:t>
      </w:r>
      <w:r w:rsidRPr="0098234A">
        <w:rPr>
          <w:b/>
        </w:rPr>
        <w:t>. 202</w:t>
      </w:r>
      <w:r>
        <w:rPr>
          <w:b/>
        </w:rPr>
        <w:t>5</w:t>
      </w:r>
    </w:p>
    <w:p w:rsidR="0098234A" w:rsidRDefault="0098234A" w:rsidP="0098234A">
      <w:pPr>
        <w:spacing w:after="0" w:line="240" w:lineRule="auto"/>
        <w:jc w:val="both"/>
      </w:pPr>
      <w:r w:rsidRPr="0098234A">
        <w:t xml:space="preserve">Žádost o poskytnutí informací ve věci </w:t>
      </w:r>
      <w:r>
        <w:t xml:space="preserve">odměňování dozorčí rady povinného subjektu. </w:t>
      </w:r>
    </w:p>
    <w:p w:rsidR="0098234A" w:rsidRPr="0098234A" w:rsidRDefault="0098234A" w:rsidP="0098234A">
      <w:pPr>
        <w:spacing w:after="0" w:line="240" w:lineRule="auto"/>
        <w:jc w:val="both"/>
      </w:pPr>
      <w:r w:rsidRPr="0098234A">
        <w:t xml:space="preserve">Dne </w:t>
      </w:r>
      <w:r>
        <w:t>25</w:t>
      </w:r>
      <w:r w:rsidRPr="0098234A">
        <w:t xml:space="preserve">. </w:t>
      </w:r>
      <w:r>
        <w:t>4</w:t>
      </w:r>
      <w:r w:rsidRPr="0098234A">
        <w:t>. 202</w:t>
      </w:r>
      <w:r>
        <w:t>5</w:t>
      </w:r>
      <w:r w:rsidRPr="0098234A">
        <w:t xml:space="preserve"> byla žadateli poskytnuta odpověď v požadovaném rozsahu.</w:t>
      </w:r>
    </w:p>
    <w:p w:rsidR="0098234A" w:rsidRDefault="0098234A" w:rsidP="00204BC9">
      <w:pPr>
        <w:spacing w:after="0" w:line="240" w:lineRule="auto"/>
        <w:jc w:val="both"/>
        <w:rPr>
          <w:b/>
        </w:rPr>
      </w:pPr>
    </w:p>
    <w:p w:rsidR="00204BC9" w:rsidRPr="00204BC9" w:rsidRDefault="00204BC9" w:rsidP="00204BC9">
      <w:pPr>
        <w:spacing w:after="0" w:line="240" w:lineRule="auto"/>
        <w:jc w:val="both"/>
        <w:rPr>
          <w:b/>
        </w:rPr>
      </w:pPr>
      <w:r w:rsidRPr="00204BC9">
        <w:rPr>
          <w:b/>
        </w:rPr>
        <w:t xml:space="preserve">Žádost ze dne </w:t>
      </w:r>
      <w:r w:rsidR="00DA70C0">
        <w:rPr>
          <w:b/>
        </w:rPr>
        <w:t>3</w:t>
      </w:r>
      <w:r w:rsidRPr="00204BC9">
        <w:rPr>
          <w:b/>
        </w:rPr>
        <w:t xml:space="preserve">0. </w:t>
      </w:r>
      <w:r w:rsidR="00DA70C0">
        <w:rPr>
          <w:b/>
        </w:rPr>
        <w:t>4</w:t>
      </w:r>
      <w:r w:rsidRPr="00204BC9">
        <w:rPr>
          <w:b/>
        </w:rPr>
        <w:t>. 202</w:t>
      </w:r>
      <w:r w:rsidR="00DA70C0">
        <w:rPr>
          <w:b/>
        </w:rPr>
        <w:t>5</w:t>
      </w:r>
    </w:p>
    <w:p w:rsidR="00DA70C0" w:rsidRDefault="00204BC9" w:rsidP="00204BC9">
      <w:pPr>
        <w:spacing w:after="0" w:line="240" w:lineRule="auto"/>
        <w:jc w:val="both"/>
      </w:pPr>
      <w:r w:rsidRPr="00204BC9">
        <w:t xml:space="preserve">Žádost o poskytnutí </w:t>
      </w:r>
      <w:r w:rsidR="00DA70C0">
        <w:t>vodoprávního rozhodnutí k odběru vody pro JE Dukovany.</w:t>
      </w:r>
    </w:p>
    <w:p w:rsidR="00204BC9" w:rsidRPr="00204BC9" w:rsidRDefault="00204BC9" w:rsidP="00204BC9">
      <w:pPr>
        <w:spacing w:after="0" w:line="240" w:lineRule="auto"/>
        <w:jc w:val="both"/>
      </w:pPr>
      <w:r w:rsidRPr="00204BC9">
        <w:t>Dne 6.</w:t>
      </w:r>
      <w:r w:rsidR="00DA70C0">
        <w:t xml:space="preserve"> 5. </w:t>
      </w:r>
      <w:r w:rsidRPr="00204BC9">
        <w:t>202</w:t>
      </w:r>
      <w:r w:rsidR="00DA70C0">
        <w:t xml:space="preserve">5 </w:t>
      </w:r>
      <w:r w:rsidRPr="00204BC9">
        <w:t xml:space="preserve">byla žadateli </w:t>
      </w:r>
      <w:r w:rsidR="00DA70C0">
        <w:t>odesláno sdělení, že žádost se v souladu s </w:t>
      </w:r>
      <w:proofErr w:type="spellStart"/>
      <w:r w:rsidR="00DA70C0">
        <w:t>ust</w:t>
      </w:r>
      <w:proofErr w:type="spellEnd"/>
      <w:proofErr w:type="gramStart"/>
      <w:r w:rsidR="00DA70C0">
        <w:t xml:space="preserve">. </w:t>
      </w:r>
      <w:proofErr w:type="gramEnd"/>
      <w:r w:rsidR="00DA70C0">
        <w:t>§ 14 odst. 5 písm. c) Informačního zákona odkládá, neboť žádost se nevztahuje k působnosti povinného subjektu</w:t>
      </w:r>
      <w:r w:rsidRPr="00204BC9">
        <w:t>.</w:t>
      </w:r>
    </w:p>
    <w:p w:rsidR="00623AC9" w:rsidRDefault="00623AC9" w:rsidP="00B572F5">
      <w:pPr>
        <w:spacing w:after="0" w:line="240" w:lineRule="auto"/>
        <w:jc w:val="both"/>
      </w:pPr>
    </w:p>
    <w:p w:rsidR="00A10D63" w:rsidRPr="00A10D63" w:rsidRDefault="00A10D63" w:rsidP="00A10D63">
      <w:pPr>
        <w:spacing w:after="0" w:line="240" w:lineRule="auto"/>
        <w:jc w:val="both"/>
        <w:rPr>
          <w:b/>
        </w:rPr>
      </w:pPr>
      <w:r w:rsidRPr="00A10D63">
        <w:rPr>
          <w:b/>
        </w:rPr>
        <w:t xml:space="preserve">Žádost ze dne </w:t>
      </w:r>
      <w:r w:rsidR="005F59FE">
        <w:rPr>
          <w:b/>
        </w:rPr>
        <w:t>9.</w:t>
      </w:r>
      <w:r w:rsidRPr="00A10D63">
        <w:rPr>
          <w:b/>
        </w:rPr>
        <w:t xml:space="preserve"> </w:t>
      </w:r>
      <w:r w:rsidR="005F59FE">
        <w:rPr>
          <w:b/>
        </w:rPr>
        <w:t>5</w:t>
      </w:r>
      <w:r w:rsidRPr="00A10D63">
        <w:rPr>
          <w:b/>
        </w:rPr>
        <w:t>. 202</w:t>
      </w:r>
      <w:r w:rsidR="004A33B4">
        <w:rPr>
          <w:b/>
        </w:rPr>
        <w:t>5</w:t>
      </w:r>
    </w:p>
    <w:p w:rsidR="004A33B4" w:rsidRDefault="00A10D63" w:rsidP="00A156EC">
      <w:pPr>
        <w:spacing w:after="0" w:line="240" w:lineRule="auto"/>
        <w:jc w:val="both"/>
      </w:pPr>
      <w:r w:rsidRPr="00A10D63">
        <w:t xml:space="preserve">Žádost o poskytnutí </w:t>
      </w:r>
      <w:r w:rsidR="00D229A3">
        <w:t>uzavřené smlouvy o spoluužívání vodní nádrže.</w:t>
      </w:r>
    </w:p>
    <w:p w:rsidR="00861360" w:rsidRDefault="00861360" w:rsidP="00A156EC">
      <w:pPr>
        <w:spacing w:after="0" w:line="240" w:lineRule="auto"/>
        <w:jc w:val="both"/>
      </w:pPr>
      <w:r>
        <w:t>Dne 22. 5. 202</w:t>
      </w:r>
      <w:r w:rsidR="00D229A3">
        <w:t>5</w:t>
      </w:r>
      <w:r>
        <w:t xml:space="preserve"> byl</w:t>
      </w:r>
      <w:r w:rsidR="00D229A3">
        <w:t>a</w:t>
      </w:r>
      <w:r>
        <w:t xml:space="preserve"> žadateli poskytnut</w:t>
      </w:r>
      <w:r w:rsidR="00D229A3">
        <w:t>a</w:t>
      </w:r>
      <w:r>
        <w:t xml:space="preserve"> požadovan</w:t>
      </w:r>
      <w:r w:rsidR="00D229A3">
        <w:t>á</w:t>
      </w:r>
      <w:r>
        <w:t xml:space="preserve"> </w:t>
      </w:r>
      <w:r w:rsidR="00D229A3">
        <w:t>smlouva</w:t>
      </w:r>
      <w:r>
        <w:t>.</w:t>
      </w:r>
    </w:p>
    <w:p w:rsidR="00623AC9" w:rsidRDefault="00623AC9" w:rsidP="00F10065">
      <w:pPr>
        <w:spacing w:after="0" w:line="240" w:lineRule="auto"/>
      </w:pPr>
    </w:p>
    <w:p w:rsidR="00DD16D0" w:rsidRPr="00DD16D0" w:rsidRDefault="00DD16D0" w:rsidP="00DD16D0">
      <w:pPr>
        <w:spacing w:after="0" w:line="240" w:lineRule="auto"/>
        <w:rPr>
          <w:b/>
        </w:rPr>
      </w:pPr>
      <w:r w:rsidRPr="00DD16D0">
        <w:rPr>
          <w:b/>
        </w:rPr>
        <w:t xml:space="preserve">Žádost ze dne </w:t>
      </w:r>
      <w:r w:rsidR="00286C35">
        <w:rPr>
          <w:b/>
        </w:rPr>
        <w:t>19</w:t>
      </w:r>
      <w:r w:rsidRPr="00DD16D0">
        <w:rPr>
          <w:b/>
        </w:rPr>
        <w:t xml:space="preserve">. </w:t>
      </w:r>
      <w:r w:rsidR="00286C35">
        <w:rPr>
          <w:b/>
        </w:rPr>
        <w:t>5</w:t>
      </w:r>
      <w:r w:rsidRPr="00DD16D0">
        <w:rPr>
          <w:b/>
        </w:rPr>
        <w:t>. 202</w:t>
      </w:r>
      <w:r w:rsidR="00286C35">
        <w:rPr>
          <w:b/>
        </w:rPr>
        <w:t>5</w:t>
      </w:r>
    </w:p>
    <w:p w:rsidR="00286C35" w:rsidRDefault="00DD16D0" w:rsidP="00DD16D0">
      <w:pPr>
        <w:spacing w:after="0" w:line="240" w:lineRule="auto"/>
      </w:pPr>
      <w:r w:rsidRPr="00DD16D0">
        <w:t xml:space="preserve">Žádost o poskytnutí informací ve </w:t>
      </w:r>
      <w:r>
        <w:t xml:space="preserve">věci </w:t>
      </w:r>
      <w:r w:rsidR="00286C35">
        <w:t>přejmenování vodního toku Bystřička na Nivnička.</w:t>
      </w:r>
    </w:p>
    <w:p w:rsidR="00DD16D0" w:rsidRPr="00DD16D0" w:rsidRDefault="00DD16D0" w:rsidP="00DD16D0">
      <w:pPr>
        <w:spacing w:after="0" w:line="240" w:lineRule="auto"/>
      </w:pPr>
      <w:r w:rsidRPr="00DD16D0">
        <w:t xml:space="preserve">Dne </w:t>
      </w:r>
      <w:r w:rsidR="00286C35">
        <w:t>2</w:t>
      </w:r>
      <w:r w:rsidRPr="00DD16D0">
        <w:t>.</w:t>
      </w:r>
      <w:r>
        <w:t xml:space="preserve"> </w:t>
      </w:r>
      <w:r w:rsidR="00286C35">
        <w:t>6</w:t>
      </w:r>
      <w:r>
        <w:t xml:space="preserve">. </w:t>
      </w:r>
      <w:r w:rsidRPr="00DD16D0">
        <w:t>202</w:t>
      </w:r>
      <w:r w:rsidR="00286C35">
        <w:t>5</w:t>
      </w:r>
      <w:r w:rsidRPr="00DD16D0">
        <w:t xml:space="preserve"> byla žadateli poskytnuta </w:t>
      </w:r>
      <w:proofErr w:type="gramStart"/>
      <w:r w:rsidRPr="00DD16D0">
        <w:t>odpověď</w:t>
      </w:r>
      <w:r w:rsidR="00286C35">
        <w:t xml:space="preserve">  –</w:t>
      </w:r>
      <w:proofErr w:type="gramEnd"/>
      <w:r w:rsidR="00286C35">
        <w:t xml:space="preserve"> jedná se o VVT Nivnička dle Vyhlášky č. 178/2012 Sb., v platném znění</w:t>
      </w:r>
      <w:r w:rsidRPr="00DD16D0">
        <w:t>.</w:t>
      </w:r>
    </w:p>
    <w:p w:rsidR="00DD16D0" w:rsidRDefault="00DD16D0" w:rsidP="00DD16D0">
      <w:pPr>
        <w:spacing w:after="0" w:line="240" w:lineRule="auto"/>
      </w:pPr>
    </w:p>
    <w:p w:rsidR="0079523D" w:rsidRPr="0079523D" w:rsidRDefault="0079523D" w:rsidP="0079523D">
      <w:pPr>
        <w:spacing w:after="0" w:line="240" w:lineRule="auto"/>
        <w:rPr>
          <w:b/>
        </w:rPr>
      </w:pPr>
      <w:r w:rsidRPr="0079523D">
        <w:rPr>
          <w:b/>
        </w:rPr>
        <w:t xml:space="preserve">Žádost ze dne </w:t>
      </w:r>
      <w:r w:rsidR="00071331">
        <w:rPr>
          <w:b/>
        </w:rPr>
        <w:t>2</w:t>
      </w:r>
      <w:r w:rsidR="004A4264">
        <w:rPr>
          <w:b/>
        </w:rPr>
        <w:t>0</w:t>
      </w:r>
      <w:r w:rsidR="00C644BC">
        <w:rPr>
          <w:b/>
        </w:rPr>
        <w:t xml:space="preserve">. </w:t>
      </w:r>
      <w:r w:rsidR="004A4264">
        <w:rPr>
          <w:b/>
        </w:rPr>
        <w:t>5</w:t>
      </w:r>
      <w:r w:rsidR="00C644BC">
        <w:rPr>
          <w:b/>
        </w:rPr>
        <w:t>.</w:t>
      </w:r>
      <w:r w:rsidRPr="0079523D">
        <w:rPr>
          <w:b/>
        </w:rPr>
        <w:t xml:space="preserve"> 202</w:t>
      </w:r>
      <w:r w:rsidR="00071331">
        <w:rPr>
          <w:b/>
        </w:rPr>
        <w:t>5</w:t>
      </w:r>
    </w:p>
    <w:p w:rsidR="0079523D" w:rsidRPr="0079523D" w:rsidRDefault="0079523D" w:rsidP="00D11754">
      <w:pPr>
        <w:spacing w:after="0" w:line="240" w:lineRule="auto"/>
        <w:jc w:val="both"/>
      </w:pPr>
      <w:r w:rsidRPr="0079523D">
        <w:t xml:space="preserve">Žádost o poskytnutí informací </w:t>
      </w:r>
      <w:r w:rsidR="004A4264">
        <w:t>o</w:t>
      </w:r>
      <w:r w:rsidR="00071331">
        <w:t xml:space="preserve"> </w:t>
      </w:r>
      <w:r w:rsidR="00283B91">
        <w:t>stavu výkupů pozemků pro vodní dílo Vlachovice</w:t>
      </w:r>
      <w:r w:rsidR="004A4264">
        <w:t>.</w:t>
      </w:r>
    </w:p>
    <w:p w:rsidR="0013776E" w:rsidRDefault="0079523D" w:rsidP="004432C0">
      <w:pPr>
        <w:spacing w:after="0" w:line="240" w:lineRule="auto"/>
        <w:jc w:val="both"/>
      </w:pPr>
      <w:r w:rsidRPr="0079523D">
        <w:t xml:space="preserve">Dne </w:t>
      </w:r>
      <w:r w:rsidR="00283B91">
        <w:t>3</w:t>
      </w:r>
      <w:r w:rsidRPr="0079523D">
        <w:t xml:space="preserve">. </w:t>
      </w:r>
      <w:r w:rsidR="004A4264">
        <w:t>6</w:t>
      </w:r>
      <w:r w:rsidRPr="0079523D">
        <w:t>. 202</w:t>
      </w:r>
      <w:r w:rsidR="00283B91">
        <w:t>5</w:t>
      </w:r>
      <w:r w:rsidRPr="0079523D">
        <w:t xml:space="preserve"> byl</w:t>
      </w:r>
      <w:r w:rsidR="004432C0">
        <w:t>a</w:t>
      </w:r>
      <w:r w:rsidRPr="0079523D">
        <w:t xml:space="preserve"> </w:t>
      </w:r>
      <w:r w:rsidR="00283B91">
        <w:t xml:space="preserve">poskytnuta odpověď na </w:t>
      </w:r>
      <w:r w:rsidR="004A4264">
        <w:t xml:space="preserve">žádost </w:t>
      </w:r>
      <w:r w:rsidR="00283B91">
        <w:t xml:space="preserve">v požadovaném rozsahu, výkupy pozemků se řídí usnesením vlády č. 257 ze dne 15. 4. 2019. </w:t>
      </w:r>
    </w:p>
    <w:p w:rsidR="00283B91" w:rsidRDefault="00283B91" w:rsidP="004432C0">
      <w:pPr>
        <w:spacing w:after="0" w:line="240" w:lineRule="auto"/>
        <w:jc w:val="both"/>
      </w:pPr>
      <w:bookmarkStart w:id="0" w:name="_GoBack"/>
      <w:bookmarkEnd w:id="0"/>
    </w:p>
    <w:sectPr w:rsidR="0028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E"/>
    <w:rsid w:val="00016406"/>
    <w:rsid w:val="00023FCE"/>
    <w:rsid w:val="00026AE9"/>
    <w:rsid w:val="0004734D"/>
    <w:rsid w:val="00071331"/>
    <w:rsid w:val="00073314"/>
    <w:rsid w:val="00076506"/>
    <w:rsid w:val="00077DF9"/>
    <w:rsid w:val="0008226F"/>
    <w:rsid w:val="00086F7C"/>
    <w:rsid w:val="000A0645"/>
    <w:rsid w:val="000A15EF"/>
    <w:rsid w:val="000B4288"/>
    <w:rsid w:val="000B4807"/>
    <w:rsid w:val="000C26D3"/>
    <w:rsid w:val="000C68D2"/>
    <w:rsid w:val="000F7AFA"/>
    <w:rsid w:val="00101595"/>
    <w:rsid w:val="00104C9B"/>
    <w:rsid w:val="001131C9"/>
    <w:rsid w:val="001235F1"/>
    <w:rsid w:val="00125B7F"/>
    <w:rsid w:val="001304C1"/>
    <w:rsid w:val="00131049"/>
    <w:rsid w:val="00131F10"/>
    <w:rsid w:val="001357F0"/>
    <w:rsid w:val="0013776E"/>
    <w:rsid w:val="00144C21"/>
    <w:rsid w:val="00161521"/>
    <w:rsid w:val="00163126"/>
    <w:rsid w:val="00167A37"/>
    <w:rsid w:val="00177955"/>
    <w:rsid w:val="001875A7"/>
    <w:rsid w:val="00187664"/>
    <w:rsid w:val="0019219E"/>
    <w:rsid w:val="001B227C"/>
    <w:rsid w:val="001B40F3"/>
    <w:rsid w:val="001B5A4F"/>
    <w:rsid w:val="001E251D"/>
    <w:rsid w:val="001E4F9C"/>
    <w:rsid w:val="00204BC9"/>
    <w:rsid w:val="00205A9F"/>
    <w:rsid w:val="00205F39"/>
    <w:rsid w:val="00226442"/>
    <w:rsid w:val="00234B27"/>
    <w:rsid w:val="00244094"/>
    <w:rsid w:val="00283B91"/>
    <w:rsid w:val="00286C35"/>
    <w:rsid w:val="00315017"/>
    <w:rsid w:val="00362721"/>
    <w:rsid w:val="00387878"/>
    <w:rsid w:val="00395CA8"/>
    <w:rsid w:val="003C0FFC"/>
    <w:rsid w:val="003C3564"/>
    <w:rsid w:val="003D3D1A"/>
    <w:rsid w:val="003E3534"/>
    <w:rsid w:val="003E42E8"/>
    <w:rsid w:val="003E6D56"/>
    <w:rsid w:val="003F3419"/>
    <w:rsid w:val="0040001D"/>
    <w:rsid w:val="00402C05"/>
    <w:rsid w:val="00403532"/>
    <w:rsid w:val="0042260B"/>
    <w:rsid w:val="004233F0"/>
    <w:rsid w:val="00434320"/>
    <w:rsid w:val="004432C0"/>
    <w:rsid w:val="004701BD"/>
    <w:rsid w:val="00472BBD"/>
    <w:rsid w:val="00474FF4"/>
    <w:rsid w:val="00496B45"/>
    <w:rsid w:val="004A33B4"/>
    <w:rsid w:val="004A4264"/>
    <w:rsid w:val="004B0960"/>
    <w:rsid w:val="004C2DEE"/>
    <w:rsid w:val="004C3AA5"/>
    <w:rsid w:val="004C4EC5"/>
    <w:rsid w:val="004F1673"/>
    <w:rsid w:val="004F438D"/>
    <w:rsid w:val="00530184"/>
    <w:rsid w:val="00565E7B"/>
    <w:rsid w:val="005763C0"/>
    <w:rsid w:val="00580B59"/>
    <w:rsid w:val="005F4931"/>
    <w:rsid w:val="005F59FE"/>
    <w:rsid w:val="005F7C36"/>
    <w:rsid w:val="006014FE"/>
    <w:rsid w:val="00611694"/>
    <w:rsid w:val="006118E9"/>
    <w:rsid w:val="00623AC9"/>
    <w:rsid w:val="00637FDB"/>
    <w:rsid w:val="00666EC4"/>
    <w:rsid w:val="006979F5"/>
    <w:rsid w:val="006A47BA"/>
    <w:rsid w:val="006C1519"/>
    <w:rsid w:val="006C3B55"/>
    <w:rsid w:val="006D01AB"/>
    <w:rsid w:val="007069A4"/>
    <w:rsid w:val="00711C99"/>
    <w:rsid w:val="00716658"/>
    <w:rsid w:val="0071750D"/>
    <w:rsid w:val="0072511C"/>
    <w:rsid w:val="007578D8"/>
    <w:rsid w:val="00762580"/>
    <w:rsid w:val="0076352D"/>
    <w:rsid w:val="00770DF1"/>
    <w:rsid w:val="007742C0"/>
    <w:rsid w:val="0078364A"/>
    <w:rsid w:val="0079523D"/>
    <w:rsid w:val="00795433"/>
    <w:rsid w:val="007A6038"/>
    <w:rsid w:val="007C0101"/>
    <w:rsid w:val="007D1CE8"/>
    <w:rsid w:val="007E79BE"/>
    <w:rsid w:val="007F0D30"/>
    <w:rsid w:val="00811B05"/>
    <w:rsid w:val="00833A4F"/>
    <w:rsid w:val="00844995"/>
    <w:rsid w:val="00846761"/>
    <w:rsid w:val="008513FC"/>
    <w:rsid w:val="00851D1B"/>
    <w:rsid w:val="00861360"/>
    <w:rsid w:val="0088151B"/>
    <w:rsid w:val="008C28DE"/>
    <w:rsid w:val="008D6B1F"/>
    <w:rsid w:val="008D6E66"/>
    <w:rsid w:val="00911ED2"/>
    <w:rsid w:val="00916814"/>
    <w:rsid w:val="00932573"/>
    <w:rsid w:val="00966CC2"/>
    <w:rsid w:val="0097198B"/>
    <w:rsid w:val="00972594"/>
    <w:rsid w:val="00972BE5"/>
    <w:rsid w:val="00977DE6"/>
    <w:rsid w:val="0098234A"/>
    <w:rsid w:val="009840FA"/>
    <w:rsid w:val="00984742"/>
    <w:rsid w:val="009B7911"/>
    <w:rsid w:val="00A10D63"/>
    <w:rsid w:val="00A156EC"/>
    <w:rsid w:val="00A245C1"/>
    <w:rsid w:val="00A71383"/>
    <w:rsid w:val="00A76DE2"/>
    <w:rsid w:val="00A820BB"/>
    <w:rsid w:val="00AB1A69"/>
    <w:rsid w:val="00AC179A"/>
    <w:rsid w:val="00AE1167"/>
    <w:rsid w:val="00AE29ED"/>
    <w:rsid w:val="00B2330F"/>
    <w:rsid w:val="00B2374E"/>
    <w:rsid w:val="00B25DE7"/>
    <w:rsid w:val="00B572F5"/>
    <w:rsid w:val="00B85893"/>
    <w:rsid w:val="00BC0527"/>
    <w:rsid w:val="00BC6DD5"/>
    <w:rsid w:val="00BD7F74"/>
    <w:rsid w:val="00BE14DA"/>
    <w:rsid w:val="00BE7DA4"/>
    <w:rsid w:val="00BF737A"/>
    <w:rsid w:val="00C02397"/>
    <w:rsid w:val="00C150D2"/>
    <w:rsid w:val="00C17954"/>
    <w:rsid w:val="00C208FB"/>
    <w:rsid w:val="00C30618"/>
    <w:rsid w:val="00C31592"/>
    <w:rsid w:val="00C56A0A"/>
    <w:rsid w:val="00C6443E"/>
    <w:rsid w:val="00C644BC"/>
    <w:rsid w:val="00C7744B"/>
    <w:rsid w:val="00C960BF"/>
    <w:rsid w:val="00CC6143"/>
    <w:rsid w:val="00CC6301"/>
    <w:rsid w:val="00CF171E"/>
    <w:rsid w:val="00CF200D"/>
    <w:rsid w:val="00CF4F5E"/>
    <w:rsid w:val="00D076D5"/>
    <w:rsid w:val="00D11754"/>
    <w:rsid w:val="00D229A3"/>
    <w:rsid w:val="00D327BE"/>
    <w:rsid w:val="00D53D68"/>
    <w:rsid w:val="00D8609B"/>
    <w:rsid w:val="00DA058A"/>
    <w:rsid w:val="00DA70C0"/>
    <w:rsid w:val="00DB21F9"/>
    <w:rsid w:val="00DB7BCC"/>
    <w:rsid w:val="00DC73CC"/>
    <w:rsid w:val="00DD16D0"/>
    <w:rsid w:val="00DD1CDA"/>
    <w:rsid w:val="00DF082C"/>
    <w:rsid w:val="00DF0B91"/>
    <w:rsid w:val="00E01B51"/>
    <w:rsid w:val="00E23EAF"/>
    <w:rsid w:val="00E267F3"/>
    <w:rsid w:val="00E414B6"/>
    <w:rsid w:val="00E7267E"/>
    <w:rsid w:val="00E830DF"/>
    <w:rsid w:val="00E83EEF"/>
    <w:rsid w:val="00E91CBB"/>
    <w:rsid w:val="00EA6AF0"/>
    <w:rsid w:val="00EC282E"/>
    <w:rsid w:val="00EC571E"/>
    <w:rsid w:val="00ED2A78"/>
    <w:rsid w:val="00ED3CF1"/>
    <w:rsid w:val="00EE0CF2"/>
    <w:rsid w:val="00EE6B88"/>
    <w:rsid w:val="00EF0064"/>
    <w:rsid w:val="00F01868"/>
    <w:rsid w:val="00F10065"/>
    <w:rsid w:val="00F137CE"/>
    <w:rsid w:val="00F1696A"/>
    <w:rsid w:val="00F200D9"/>
    <w:rsid w:val="00F25249"/>
    <w:rsid w:val="00F4027E"/>
    <w:rsid w:val="00F420B5"/>
    <w:rsid w:val="00F80A2D"/>
    <w:rsid w:val="00F91621"/>
    <w:rsid w:val="00FA4553"/>
    <w:rsid w:val="00FB144E"/>
    <w:rsid w:val="00FC6D30"/>
    <w:rsid w:val="00FD400D"/>
    <w:rsid w:val="00FE36B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8143"/>
  <w15:docId w15:val="{5278FC58-32D9-4505-A603-0B21E86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2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F742-62BF-4A69-965F-4734F07F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8</cp:revision>
  <dcterms:created xsi:type="dcterms:W3CDTF">2025-06-26T10:27:00Z</dcterms:created>
  <dcterms:modified xsi:type="dcterms:W3CDTF">2025-06-26T10:56:00Z</dcterms:modified>
</cp:coreProperties>
</file>